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84" w:firstLineChars="35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工业和信息化部人才交流中心主办</w:t>
      </w:r>
    </w:p>
    <w:p>
      <w:pPr>
        <w:ind w:firstLine="984" w:firstLineChars="35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（2017年度）全国硕博专场秋季巡回招聘会</w:t>
      </w:r>
    </w:p>
    <w:p>
      <w:pPr>
        <w:ind w:firstLine="843" w:firstLineChars="350"/>
        <w:jc w:val="center"/>
        <w:rPr>
          <w:b/>
          <w:sz w:val="24"/>
          <w:szCs w:val="24"/>
        </w:rPr>
      </w:pP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2017年9月25号（周一，9:00-12:00），天津大学 举办，</w:t>
      </w:r>
    </w:p>
    <w:p>
      <w:pPr>
        <w:ind w:firstLine="65" w:firstLineChars="50"/>
        <w:rPr>
          <w:sz w:val="13"/>
          <w:szCs w:val="13"/>
        </w:rPr>
      </w:pPr>
    </w:p>
    <w:p>
      <w:pPr>
        <w:ind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>以下是最新更新的部分参会单位名录：</w:t>
      </w:r>
    </w:p>
    <w:tbl>
      <w:tblPr>
        <w:tblStyle w:val="6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"/>
        <w:gridCol w:w="1416"/>
        <w:gridCol w:w="5110"/>
        <w:gridCol w:w="277"/>
        <w:gridCol w:w="238"/>
        <w:gridCol w:w="59"/>
        <w:gridCol w:w="10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8" w:type="dxa"/>
          <w:trHeight w:val="758" w:hRule="atLeast"/>
        </w:trPr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6"/>
              <w:tblW w:w="557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25"/>
              <w:gridCol w:w="4249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名称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沈阳药科大学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云谷（固安）科技有限公司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江苏师范大学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京东方科技集团股份有限公司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安阳工学院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东莞职业技术学院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四川文理学院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大公国际资信评估有限公司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泰山医学院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大连医诺生物股份有限公司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11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唐山学院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12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常州工学院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桂林电子科技大学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14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广西财经学院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河南工学院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16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百色干部学院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17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福建船政交通职业学院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18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黑龙江大学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19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浙江医药高等专科学校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重庆邮电大学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21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河北先河环保科技股份有限公司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22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东北大学秦皇岛分校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23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西华大学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24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广东财经大学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25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泰山学院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26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淮阴师范学院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27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广州大学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28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中国电子科技集团公司信息科学研究院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29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甘李药业股份有限公司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30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  <w:t>北京北方投资集团有限公司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31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  <w:t>江苏高科技投资集团有限公司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32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  <w:t>黄骅市信诺立兴精细化工股份有限公司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33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  <w:t>北京智行者科技有限公司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34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  <w:t>中国恩菲工程技术有限公司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35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北京北广科技股份有限公司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36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北京臻迪科技股份有限公司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37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  <w:t>宝沃汽车(中国)有限公司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38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  <w:t>中国电子信息产业发展研究院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39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同方节能装备有限公司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40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黑龙江鑫达企业集团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41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江苏新扬新材料股份有限公司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42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晨光生物科技集团股份有限公司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43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北京万筑创享建筑科技有限公司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45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中国航天科工集团第六研究院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46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成都工业学院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47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天津荣程祥泰投资控股集团有限公司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48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盐城师范学院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49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北京三星通信技术研究有限公司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50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山东建邦投资管理有限公司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注：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江西省人才高层次人才引进招聘团单位名录如下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51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南昌大学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52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江西机电职业技术学院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53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江西联创光电科技有限公司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54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江铃集团晶马汽车有限公司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55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江西江铃汽车集团改装车股份有限公司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56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江西洪都航空工业集团有限责任公司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57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远东福斯特新能源有限公司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58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格特拉克（江西）传动系统有限公司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59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朝阳聚声泰科技有限公司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60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泰豪科技股份有限公司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61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中船集团公司第6354研究所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62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鸿利光电有限公司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63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江西江铃集团新能源汽车有限公司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64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江西瑞普德测量设备有限公司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65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江西美的贵雅照明有限公司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66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江西瑞源精密制造有限公司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67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江西安驰新能源科技有限公司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68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江西耐普照矿机新材料股份有限公司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69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虔东稀土集团股份有限公司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70</w:t>
                  </w: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晶科能源有限公司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</w:trPr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参会单位持续更新中……</w:t>
                  </w:r>
                </w:p>
              </w:tc>
            </w:tr>
          </w:tbl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8" w:type="dxa"/>
          <w:trHeight w:val="758" w:hRule="atLeast"/>
        </w:trPr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0" w:type="dxa"/>
          <w:trHeight w:val="758" w:hRule="atLeast"/>
        </w:trPr>
        <w:tc>
          <w:tcPr>
            <w:tcW w:w="1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参会方式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Wingdings" w:hAnsi="Wingdings" w:eastAsia="宋体" w:cs="宋体"/>
                <w:color w:val="0070C0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color w:val="0070C0"/>
                <w:kern w:val="0"/>
                <w:sz w:val="24"/>
                <w:szCs w:val="24"/>
              </w:rPr>
              <w:t></w:t>
            </w:r>
            <w:r>
              <w:rPr>
                <w:rFonts w:ascii="Times New Roman" w:hAnsi="Times New Roman" w:eastAsia="宋体" w:cs="Times New Roman"/>
                <w:color w:val="0070C0"/>
                <w:kern w:val="0"/>
                <w:sz w:val="14"/>
                <w:szCs w:val="14"/>
              </w:rPr>
              <w:t xml:space="preserve">  </w:t>
            </w:r>
            <w:r>
              <w:rPr>
                <w:rFonts w:hint="eastAsia" w:ascii="仿宋" w:hAnsi="仿宋" w:eastAsia="仿宋" w:cs="宋体"/>
                <w:b/>
                <w:bCs/>
                <w:color w:val="0070C0"/>
                <w:kern w:val="0"/>
                <w:sz w:val="24"/>
                <w:szCs w:val="24"/>
              </w:rPr>
              <w:t>参会方式：凭邀请函入场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0" w:type="dxa"/>
          <w:trHeight w:val="758" w:hRule="atLeast"/>
        </w:trPr>
        <w:tc>
          <w:tcPr>
            <w:tcW w:w="141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Wingdings" w:hAnsi="Wingdings" w:eastAsia="宋体" w:cs="宋体"/>
                <w:color w:val="0070C0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color w:val="0070C0"/>
                <w:kern w:val="0"/>
                <w:sz w:val="24"/>
                <w:szCs w:val="24"/>
              </w:rPr>
              <w:t></w:t>
            </w:r>
            <w:r>
              <w:rPr>
                <w:rFonts w:ascii="Times New Roman" w:hAnsi="Times New Roman" w:eastAsia="宋体" w:cs="Times New Roman"/>
                <w:color w:val="0070C0"/>
                <w:kern w:val="0"/>
                <w:sz w:val="14"/>
                <w:szCs w:val="14"/>
              </w:rPr>
              <w:t xml:space="preserve">  </w:t>
            </w:r>
            <w:r>
              <w:rPr>
                <w:rFonts w:hint="eastAsia" w:ascii="仿宋" w:hAnsi="仿宋" w:eastAsia="仿宋" w:cs="宋体"/>
                <w:b/>
                <w:bCs/>
                <w:color w:val="0070C0"/>
                <w:kern w:val="0"/>
                <w:sz w:val="24"/>
                <w:szCs w:val="24"/>
              </w:rPr>
              <w:t>报名方式：请将简历发送至指定邮箱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0" w:type="dxa"/>
          <w:trHeight w:val="758" w:hRule="atLeast"/>
        </w:trPr>
        <w:tc>
          <w:tcPr>
            <w:tcW w:w="141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"mailto:liruihua@miitec.org.cn"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  <w:u w:val="single"/>
              </w:rPr>
              <w:t>简历接收邮箱：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  <w:u w:val="single"/>
                <w:lang w:val="en-US" w:eastAsia="zh-CN"/>
              </w:rPr>
              <w:t>zhenghongwei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  <w:u w:val="single"/>
              </w:rPr>
              <w:t>@miitec.org.cn (简历通过审核后会收到电子版邀请函)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0" w:type="dxa"/>
          <w:trHeight w:val="758" w:hRule="atLeast"/>
        </w:trPr>
        <w:tc>
          <w:tcPr>
            <w:tcW w:w="141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活动设立了微信群，群里时时分享更新的参会单位信息，感兴趣的同学可以加我微信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sxsy10826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（备注学校名字），我邀请进群。</w:t>
            </w:r>
          </w:p>
        </w:tc>
      </w:tr>
    </w:tbl>
    <w:p>
      <w:pPr>
        <w:ind w:left="352" w:hanging="352" w:hangingChars="146"/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</w:p>
    <w:p>
      <w:pPr>
        <w:ind w:firstLine="354" w:firstLineChars="14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简历未完善的同学可填写参会回执报名（参会回执如下）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spacing w:line="346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工业和信息化部人才交流中心</w:t>
      </w:r>
    </w:p>
    <w:p>
      <w:pPr>
        <w:spacing w:line="346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（2017年度）全国硕博专场秋季巡回招聘会</w:t>
      </w:r>
    </w:p>
    <w:p>
      <w:pPr>
        <w:spacing w:line="346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参会回执</w:t>
      </w:r>
    </w:p>
    <w:p>
      <w:pPr>
        <w:spacing w:line="346" w:lineRule="exact"/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spacing w:line="346" w:lineRule="exact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为了更好地进行参会单位筛选，保障现场面试精准度，希望对您的就业意向有一个比较系统的了解，请您认真填写，对于您的支持，我们在此致以最真诚的感谢！                                           </w:t>
      </w:r>
    </w:p>
    <w:p>
      <w:pPr>
        <w:spacing w:line="346" w:lineRule="exact"/>
        <w:ind w:firstLine="800" w:firstLineChars="400"/>
        <w:rPr>
          <w:rFonts w:ascii="楷体" w:hAnsi="楷体" w:eastAsia="楷体" w:cs="楷体"/>
          <w:color w:val="000000"/>
          <w:sz w:val="20"/>
          <w:szCs w:val="20"/>
        </w:rPr>
      </w:pPr>
    </w:p>
    <w:p>
      <w:pPr>
        <w:spacing w:line="346" w:lineRule="exact"/>
        <w:ind w:firstLine="800" w:firstLineChars="400"/>
        <w:rPr>
          <w:rFonts w:ascii="楷体" w:hAnsi="楷体" w:eastAsia="楷体" w:cs="楷体"/>
          <w:color w:val="000000"/>
          <w:sz w:val="20"/>
          <w:szCs w:val="20"/>
        </w:rPr>
      </w:pPr>
      <w:r>
        <w:rPr>
          <w:rFonts w:hint="eastAsia" w:ascii="楷体" w:hAnsi="楷体" w:eastAsia="楷体" w:cs="楷体"/>
          <w:color w:val="000000"/>
          <w:sz w:val="20"/>
          <w:szCs w:val="20"/>
        </w:rPr>
        <w:t>会议时间：2017年9 月25日（周一）</w:t>
      </w:r>
    </w:p>
    <w:p>
      <w:pPr>
        <w:tabs>
          <w:tab w:val="left" w:pos="1166"/>
        </w:tabs>
        <w:spacing w:line="346" w:lineRule="exact"/>
        <w:ind w:firstLine="800" w:firstLineChars="400"/>
        <w:rPr>
          <w:rFonts w:ascii="楷体" w:hAnsi="楷体" w:eastAsia="楷体" w:cs="楷体"/>
          <w:color w:val="000000"/>
          <w:sz w:val="20"/>
          <w:szCs w:val="20"/>
        </w:rPr>
      </w:pPr>
      <w:r>
        <w:rPr>
          <w:rFonts w:hint="eastAsia" w:ascii="楷体" w:hAnsi="楷体" w:eastAsia="楷体" w:cs="楷体"/>
          <w:color w:val="000000"/>
          <w:sz w:val="20"/>
          <w:szCs w:val="20"/>
        </w:rPr>
        <w:t>会议地点:天津大学 (详细地址待定，请随时关注通知）</w:t>
      </w:r>
    </w:p>
    <w:p>
      <w:pPr>
        <w:spacing w:line="346" w:lineRule="exact"/>
        <w:ind w:firstLine="800" w:firstLineChars="400"/>
        <w:rPr>
          <w:rFonts w:ascii="楷体" w:hAnsi="楷体" w:eastAsia="楷体" w:cs="楷体"/>
          <w:color w:val="000000"/>
          <w:sz w:val="20"/>
          <w:szCs w:val="20"/>
        </w:rPr>
      </w:pPr>
      <w:r>
        <w:rPr>
          <w:rFonts w:hint="eastAsia" w:ascii="楷体" w:hAnsi="楷体" w:eastAsia="楷体" w:cs="楷体"/>
          <w:color w:val="000000"/>
          <w:sz w:val="20"/>
          <w:szCs w:val="20"/>
        </w:rPr>
        <w:t>主办单位：工业和信息化部人才交流中心</w:t>
      </w:r>
    </w:p>
    <w:p>
      <w:pPr>
        <w:spacing w:line="346" w:lineRule="exact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姓    名：</w:t>
      </w:r>
      <w:r>
        <w:rPr>
          <w:rFonts w:hint="eastAsia"/>
          <w:sz w:val="18"/>
          <w:szCs w:val="18"/>
          <w:u w:val="single"/>
        </w:rPr>
        <w:t xml:space="preserve">                       </w:t>
      </w:r>
      <w:r>
        <w:rPr>
          <w:rFonts w:hint="eastAsia"/>
          <w:sz w:val="18"/>
          <w:szCs w:val="18"/>
        </w:rPr>
        <w:t xml:space="preserve">      学校名称：</w:t>
      </w:r>
      <w:r>
        <w:rPr>
          <w:rFonts w:hint="eastAsia"/>
          <w:sz w:val="18"/>
          <w:szCs w:val="18"/>
          <w:u w:val="single"/>
        </w:rPr>
        <w:t xml:space="preserve">                       </w:t>
      </w:r>
    </w:p>
    <w:p>
      <w:p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专    业：</w:t>
      </w:r>
      <w:r>
        <w:rPr>
          <w:rFonts w:hint="eastAsia"/>
          <w:sz w:val="18"/>
          <w:szCs w:val="18"/>
          <w:u w:val="single"/>
        </w:rPr>
        <w:t xml:space="preserve">                       </w:t>
      </w:r>
      <w:r>
        <w:rPr>
          <w:rFonts w:hint="eastAsia"/>
          <w:sz w:val="18"/>
          <w:szCs w:val="18"/>
        </w:rPr>
        <w:t xml:space="preserve">      毕业时间：</w:t>
      </w:r>
      <w:r>
        <w:rPr>
          <w:rFonts w:hint="eastAsia"/>
          <w:sz w:val="18"/>
          <w:szCs w:val="18"/>
          <w:u w:val="single"/>
        </w:rPr>
        <w:t xml:space="preserve">                     </w:t>
      </w:r>
    </w:p>
    <w:p>
      <w:p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联系方式 ：</w:t>
      </w:r>
      <w:r>
        <w:rPr>
          <w:rFonts w:hint="eastAsia"/>
          <w:sz w:val="18"/>
          <w:szCs w:val="18"/>
          <w:u w:val="single"/>
        </w:rPr>
        <w:t xml:space="preserve">                      </w:t>
      </w:r>
      <w:r>
        <w:rPr>
          <w:rFonts w:hint="eastAsia"/>
          <w:sz w:val="18"/>
          <w:szCs w:val="18"/>
        </w:rPr>
        <w:t xml:space="preserve">      电子邮箱：</w:t>
      </w:r>
      <w:r>
        <w:rPr>
          <w:rFonts w:hint="eastAsia"/>
          <w:sz w:val="18"/>
          <w:szCs w:val="18"/>
          <w:u w:val="single"/>
        </w:rPr>
        <w:t xml:space="preserve">                    </w:t>
      </w:r>
      <w:r>
        <w:rPr>
          <w:rFonts w:hint="eastAsia"/>
          <w:sz w:val="18"/>
          <w:szCs w:val="18"/>
        </w:rPr>
        <w:t xml:space="preserve">        </w:t>
      </w:r>
    </w:p>
    <w:p>
      <w:p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1、您的性别是？（  ）</w:t>
      </w:r>
    </w:p>
    <w:p>
      <w:p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A、男         B、女</w:t>
      </w:r>
    </w:p>
    <w:p>
      <w:pPr>
        <w:numPr>
          <w:ilvl w:val="0"/>
          <w:numId w:val="1"/>
        </w:num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您的学历是？（    ）</w:t>
      </w:r>
    </w:p>
    <w:p>
      <w:p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A、博士后     B、博士     C、硕士</w:t>
      </w:r>
    </w:p>
    <w:p>
      <w:pPr>
        <w:numPr>
          <w:ilvl w:val="0"/>
          <w:numId w:val="1"/>
        </w:num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（可多选）您理想的工作单位是？（    ）</w:t>
      </w:r>
    </w:p>
    <w:p>
      <w:p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A、央企、国企、事业单位     B、科研机构     C、高校     D、企业</w:t>
      </w:r>
    </w:p>
    <w:p>
      <w:pPr>
        <w:numPr>
          <w:ilvl w:val="0"/>
          <w:numId w:val="1"/>
        </w:num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（可多选）您理想的就业地区是？（    ）</w:t>
      </w:r>
    </w:p>
    <w:p>
      <w:pPr>
        <w:spacing w:line="346" w:lineRule="exact"/>
        <w:ind w:left="540" w:hanging="540" w:hangingChars="3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A、没有硬性要求     B、大城市或东部发达地     C、家乡     D、中小城市     </w:t>
      </w:r>
    </w:p>
    <w:p>
      <w:pPr>
        <w:spacing w:line="346" w:lineRule="exact"/>
        <w:ind w:left="540" w:hanging="540" w:hangingChars="3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E、其他</w:t>
      </w:r>
    </w:p>
    <w:p>
      <w:pPr>
        <w:numPr>
          <w:ilvl w:val="0"/>
          <w:numId w:val="1"/>
        </w:num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（可多选）您在求职过程中会选择哪种求职途径？（    ）</w:t>
      </w:r>
    </w:p>
    <w:p>
      <w:pPr>
        <w:spacing w:line="346" w:lineRule="exact"/>
        <w:ind w:left="199" w:leftChars="95" w:firstLine="180" w:firstLineChars="1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A、现场招聘会     B、学校就业网     C、家人亲友介绍     D、同学老师推荐   </w:t>
      </w:r>
    </w:p>
    <w:p>
      <w:pPr>
        <w:spacing w:line="346" w:lineRule="exact"/>
        <w:ind w:firstLine="540" w:firstLineChars="300"/>
        <w:rPr>
          <w:sz w:val="18"/>
          <w:szCs w:val="18"/>
        </w:rPr>
      </w:pPr>
      <w:r>
        <w:rPr>
          <w:rFonts w:hint="eastAsia"/>
          <w:sz w:val="18"/>
          <w:szCs w:val="18"/>
        </w:rPr>
        <w:t>E、查询信息致电、实地寻找</w:t>
      </w:r>
    </w:p>
    <w:p>
      <w:pPr>
        <w:numPr>
          <w:ilvl w:val="0"/>
          <w:numId w:val="1"/>
        </w:num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您所希望的薪酬是？(     )</w:t>
      </w:r>
    </w:p>
    <w:p>
      <w:pPr>
        <w:spacing w:line="346" w:lineRule="exact"/>
        <w:ind w:firstLine="540" w:firstLineChars="300"/>
        <w:rPr>
          <w:sz w:val="18"/>
          <w:szCs w:val="18"/>
        </w:rPr>
      </w:pPr>
      <w:r>
        <w:rPr>
          <w:rFonts w:hint="eastAsia"/>
          <w:sz w:val="18"/>
          <w:szCs w:val="18"/>
        </w:rPr>
        <w:t>A、4K-6K       B、6k-8k    C、 8K-10K    D、1W-2W    E、2W以上</w:t>
      </w:r>
    </w:p>
    <w:p>
      <w:p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7、您是否已经投简历报名参会？（   ）</w:t>
      </w:r>
    </w:p>
    <w:p>
      <w:pPr>
        <w:spacing w:line="346" w:lineRule="exact"/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A、是        B、否</w:t>
      </w:r>
    </w:p>
    <w:p>
      <w:pPr>
        <w:numPr>
          <w:ilvl w:val="0"/>
          <w:numId w:val="2"/>
        </w:num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（可多选）您参加哪个场次？（   ）</w:t>
      </w:r>
    </w:p>
    <w:p>
      <w:p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A、博士专场         B、“中国制造2025”十大重点领域专场</w:t>
      </w:r>
    </w:p>
    <w:p>
      <w:pPr>
        <w:spacing w:line="346" w:lineRule="exact"/>
        <w:rPr>
          <w:rFonts w:ascii="楷体_GB2312" w:eastAsia="楷体_GB2312"/>
          <w:b/>
          <w:color w:val="0000FF"/>
          <w:sz w:val="20"/>
          <w:szCs w:val="20"/>
        </w:rPr>
      </w:pPr>
      <w:r>
        <w:rPr>
          <w:rFonts w:hint="eastAsia" w:ascii="楷体_GB2312" w:eastAsia="楷体_GB2312"/>
          <w:b/>
          <w:color w:val="0000FF"/>
          <w:sz w:val="20"/>
          <w:szCs w:val="20"/>
        </w:rPr>
        <w:t>温馨提示：</w:t>
      </w:r>
    </w:p>
    <w:p>
      <w:pPr>
        <w:spacing w:line="346" w:lineRule="exact"/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工业和信息化部人才交流中心（2017年度）全国硕博专场秋季巡回招聘会，近百家知名高校、科研院所、企事业单位，近千个高端职位虚位以待，待遇丰厚，真诚期待您的参与！</w:t>
      </w:r>
    </w:p>
    <w:p>
      <w:pPr>
        <w:spacing w:line="346" w:lineRule="exact"/>
        <w:jc w:val="left"/>
        <w:rPr>
          <w:rFonts w:ascii="楷体" w:hAnsi="楷体" w:eastAsia="楷体" w:cs="楷体"/>
          <w:b/>
          <w:bCs/>
          <w:color w:val="FF0000"/>
          <w:sz w:val="20"/>
          <w:szCs w:val="20"/>
        </w:rPr>
      </w:pPr>
      <w:r>
        <w:rPr>
          <w:rFonts w:hint="eastAsia" w:ascii="楷体" w:hAnsi="楷体" w:eastAsia="楷体" w:cs="楷体"/>
          <w:b/>
          <w:bCs/>
          <w:color w:val="FF0000"/>
          <w:sz w:val="20"/>
          <w:szCs w:val="20"/>
        </w:rPr>
        <w:t>提前报名可享受:</w:t>
      </w:r>
    </w:p>
    <w:p>
      <w:pPr>
        <w:spacing w:line="346" w:lineRule="exact"/>
        <w:jc w:val="left"/>
        <w:rPr>
          <w:rFonts w:ascii="华文楷体" w:hAnsi="华文楷体" w:eastAsia="华文楷体" w:cs="华文楷体"/>
          <w:b/>
          <w:bCs/>
          <w:color w:val="FF0000"/>
          <w:sz w:val="18"/>
          <w:szCs w:val="18"/>
        </w:rPr>
      </w:pPr>
      <w:r>
        <w:rPr>
          <w:rFonts w:hint="eastAsia" w:ascii="华文新魏" w:hAnsi="华文新魏" w:eastAsia="华文新魏" w:cs="华文新魏"/>
          <w:color w:val="000000"/>
          <w:sz w:val="18"/>
          <w:szCs w:val="18"/>
        </w:rPr>
        <w:t xml:space="preserve">   --与工业和信息化部人才交流中心组织的招聘团提前对接；</w:t>
      </w:r>
    </w:p>
    <w:p>
      <w:pPr>
        <w:spacing w:line="346" w:lineRule="exact"/>
        <w:jc w:val="left"/>
        <w:rPr>
          <w:rFonts w:ascii="华文新魏" w:hAnsi="华文新魏" w:eastAsia="华文新魏" w:cs="华文新魏"/>
          <w:color w:val="000000"/>
          <w:sz w:val="18"/>
          <w:szCs w:val="18"/>
        </w:rPr>
      </w:pPr>
      <w:r>
        <w:rPr>
          <w:rFonts w:hint="eastAsia" w:ascii="华文新魏" w:hAnsi="华文新魏" w:eastAsia="华文新魏" w:cs="华文新魏"/>
          <w:color w:val="000000"/>
          <w:sz w:val="18"/>
          <w:szCs w:val="18"/>
        </w:rPr>
        <w:t xml:space="preserve">   --猎头顾问全程服务；</w:t>
      </w:r>
    </w:p>
    <w:p>
      <w:pPr>
        <w:spacing w:line="346" w:lineRule="exact"/>
        <w:jc w:val="left"/>
        <w:rPr>
          <w:rFonts w:ascii="华文新魏" w:hAnsi="华文新魏" w:eastAsia="华文新魏" w:cs="华文新魏"/>
          <w:color w:val="000000"/>
          <w:sz w:val="18"/>
          <w:szCs w:val="18"/>
        </w:rPr>
      </w:pPr>
      <w:r>
        <w:rPr>
          <w:rFonts w:hint="eastAsia" w:ascii="华文新魏" w:hAnsi="华文新魏" w:eastAsia="华文新魏" w:cs="华文新魏"/>
          <w:color w:val="000000"/>
          <w:sz w:val="18"/>
          <w:szCs w:val="18"/>
        </w:rPr>
        <w:t xml:space="preserve">   --专业的职业生涯规划咨询服务；</w:t>
      </w:r>
    </w:p>
    <w:p>
      <w:pPr>
        <w:spacing w:line="346" w:lineRule="exact"/>
        <w:jc w:val="left"/>
        <w:rPr>
          <w:rFonts w:ascii="华文新魏" w:hAnsi="华文新魏" w:eastAsia="华文新魏" w:cs="华文新魏"/>
          <w:color w:val="000000"/>
          <w:sz w:val="18"/>
          <w:szCs w:val="18"/>
        </w:rPr>
      </w:pPr>
      <w:r>
        <w:rPr>
          <w:rFonts w:hint="eastAsia" w:ascii="华文新魏" w:hAnsi="华文新魏" w:eastAsia="华文新魏" w:cs="华文新魏"/>
          <w:sz w:val="18"/>
          <w:szCs w:val="18"/>
        </w:rPr>
        <w:t xml:space="preserve">   --</w:t>
      </w:r>
      <w:r>
        <w:rPr>
          <w:rFonts w:hint="eastAsia" w:ascii="华文新魏" w:hAnsi="华文新魏" w:eastAsia="华文新魏" w:cs="华文新魏"/>
          <w:color w:val="000000"/>
          <w:sz w:val="18"/>
          <w:szCs w:val="18"/>
        </w:rPr>
        <w:t>校园猎头服务。</w:t>
      </w:r>
    </w:p>
    <w:p>
      <w:pPr>
        <w:spacing w:line="346" w:lineRule="exact"/>
        <w:rPr>
          <w:rFonts w:ascii="华文楷体" w:hAnsi="华文楷体" w:eastAsia="华文楷体" w:cs="华文楷体"/>
          <w:b/>
          <w:bCs/>
          <w:color w:val="FF0000"/>
          <w:sz w:val="18"/>
          <w:szCs w:val="18"/>
        </w:rPr>
      </w:pPr>
      <w:r>
        <w:rPr>
          <w:rFonts w:hint="eastAsia" w:ascii="华文楷体" w:hAnsi="华文楷体" w:eastAsia="华文楷体" w:cs="华文楷体"/>
          <w:b/>
          <w:bCs/>
          <w:color w:val="FF0000"/>
          <w:sz w:val="18"/>
          <w:szCs w:val="18"/>
        </w:rPr>
        <w:t>请将此《求职意向调查表》填好后发送给我们，以便我们有针对性的给您推荐工作机会！</w:t>
      </w:r>
    </w:p>
    <w:p>
      <w:p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联系人：</w:t>
      </w:r>
      <w:r>
        <w:rPr>
          <w:rFonts w:hint="eastAsia"/>
          <w:sz w:val="18"/>
          <w:szCs w:val="18"/>
          <w:lang w:eastAsia="zh-CN"/>
        </w:rPr>
        <w:t>郑红伟</w:t>
      </w:r>
      <w:r>
        <w:rPr>
          <w:rFonts w:hint="eastAsia"/>
          <w:sz w:val="18"/>
          <w:szCs w:val="18"/>
        </w:rPr>
        <w:t xml:space="preserve">     咨询电话：010-68207</w:t>
      </w:r>
      <w:r>
        <w:rPr>
          <w:rFonts w:hint="eastAsia"/>
          <w:sz w:val="18"/>
          <w:szCs w:val="18"/>
          <w:lang w:val="en-US" w:eastAsia="zh-CN"/>
        </w:rPr>
        <w:t>423</w:t>
      </w:r>
      <w:r>
        <w:rPr>
          <w:rFonts w:hint="eastAsia"/>
          <w:sz w:val="18"/>
          <w:szCs w:val="18"/>
        </w:rPr>
        <w:t xml:space="preserve">       咨询QQ：285079782</w:t>
      </w:r>
      <w:r>
        <w:rPr>
          <w:rFonts w:hint="eastAsia"/>
          <w:sz w:val="18"/>
          <w:szCs w:val="18"/>
          <w:lang w:val="en-US" w:eastAsia="zh-CN"/>
        </w:rPr>
        <w:t>6</w:t>
      </w:r>
      <w:r>
        <w:rPr>
          <w:rFonts w:hint="eastAsia"/>
          <w:sz w:val="18"/>
          <w:szCs w:val="18"/>
        </w:rPr>
        <w:t>（微信：</w:t>
      </w:r>
      <w:r>
        <w:rPr>
          <w:rFonts w:hint="eastAsia"/>
          <w:sz w:val="18"/>
          <w:szCs w:val="18"/>
          <w:lang w:val="en-US" w:eastAsia="zh-CN"/>
        </w:rPr>
        <w:t>sxsy10826</w:t>
      </w:r>
      <w:r>
        <w:rPr>
          <w:rFonts w:hint="eastAsia"/>
          <w:sz w:val="18"/>
          <w:szCs w:val="18"/>
        </w:rPr>
        <w:t xml:space="preserve">）      </w:t>
      </w:r>
    </w:p>
    <w:p>
      <w:pPr>
        <w:spacing w:line="346" w:lineRule="exact"/>
        <w:rPr>
          <w:sz w:val="24"/>
        </w:rPr>
      </w:pPr>
      <w:r>
        <w:rPr>
          <w:rFonts w:hint="eastAsia"/>
          <w:sz w:val="18"/>
          <w:szCs w:val="18"/>
        </w:rPr>
        <w:t xml:space="preserve"> 电子邮箱：</w:t>
      </w:r>
      <w:r>
        <w:fldChar w:fldCharType="begin"/>
      </w:r>
      <w:r>
        <w:instrText xml:space="preserve"> HYPERLINK "mailto:liruihua@miitec.org.cn" </w:instrText>
      </w:r>
      <w:r>
        <w:fldChar w:fldCharType="separate"/>
      </w:r>
      <w:r>
        <w:rPr>
          <w:rStyle w:val="5"/>
          <w:rFonts w:hint="eastAsia"/>
          <w:sz w:val="18"/>
          <w:szCs w:val="18"/>
        </w:rPr>
        <w:t>liruihua@miitec.org.cn</w:t>
      </w:r>
      <w:r>
        <w:rPr>
          <w:rStyle w:val="5"/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   官网：</w:t>
      </w:r>
      <w:r>
        <w:fldChar w:fldCharType="begin"/>
      </w:r>
      <w:r>
        <w:instrText xml:space="preserve"> HYPERLINK "http://www.miitec.org.cn" </w:instrText>
      </w:r>
      <w:r>
        <w:fldChar w:fldCharType="separate"/>
      </w:r>
      <w:r>
        <w:rPr>
          <w:rStyle w:val="5"/>
          <w:rFonts w:hint="eastAsia"/>
          <w:sz w:val="18"/>
          <w:szCs w:val="18"/>
        </w:rPr>
        <w:t>www.miitec.org.cn</w:t>
      </w:r>
      <w:r>
        <w:rPr>
          <w:rStyle w:val="5"/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       工信人才网：www.miitjob.cn</w:t>
      </w:r>
    </w:p>
    <w:p>
      <w:pPr>
        <w:rPr>
          <w:b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3F64"/>
    <w:multiLevelType w:val="singleLevel"/>
    <w:tmpl w:val="59493F64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949EE03"/>
    <w:multiLevelType w:val="singleLevel"/>
    <w:tmpl w:val="5949EE03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0A2C"/>
    <w:rsid w:val="00051DF5"/>
    <w:rsid w:val="000F735A"/>
    <w:rsid w:val="001E1AF6"/>
    <w:rsid w:val="00297E03"/>
    <w:rsid w:val="004253F9"/>
    <w:rsid w:val="00457A5B"/>
    <w:rsid w:val="004B7B57"/>
    <w:rsid w:val="004D5130"/>
    <w:rsid w:val="00700A2C"/>
    <w:rsid w:val="007331CD"/>
    <w:rsid w:val="0077526A"/>
    <w:rsid w:val="00840FFB"/>
    <w:rsid w:val="00872473"/>
    <w:rsid w:val="008D79C7"/>
    <w:rsid w:val="00A11815"/>
    <w:rsid w:val="00B14832"/>
    <w:rsid w:val="00B43FBD"/>
    <w:rsid w:val="00BF01D7"/>
    <w:rsid w:val="00E91509"/>
    <w:rsid w:val="00EB484C"/>
    <w:rsid w:val="00EE25CA"/>
    <w:rsid w:val="3E5528EE"/>
    <w:rsid w:val="4FA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418</Words>
  <Characters>2389</Characters>
  <Lines>19</Lines>
  <Paragraphs>5</Paragraphs>
  <TotalTime>0</TotalTime>
  <ScaleCrop>false</ScaleCrop>
  <LinksUpToDate>false</LinksUpToDate>
  <CharactersWithSpaces>2802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2017-09-04T06:51:00Z</dcterms:created>
  <dc:creator>china</dc:creator>
  <cp:lastModifiedBy>zhw</cp:lastModifiedBy>
  <dcterms:modified xsi:type="dcterms:W3CDTF">2017-09-08T05:40:52Z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