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8B" w:rsidRDefault="0062244C" w:rsidP="00AC1DA8">
      <w:pPr>
        <w:jc w:val="center"/>
        <w:rPr>
          <w:rFonts w:ascii="黑体" w:eastAsia="黑体" w:hAnsi="黑体"/>
          <w:color w:val="262626"/>
          <w:sz w:val="36"/>
          <w:szCs w:val="36"/>
        </w:rPr>
      </w:pPr>
      <w:r>
        <w:rPr>
          <w:rFonts w:ascii="黑体" w:eastAsia="黑体" w:hAnsi="黑体" w:hint="eastAsia"/>
          <w:color w:val="262626"/>
          <w:sz w:val="36"/>
          <w:szCs w:val="36"/>
        </w:rPr>
        <w:t>安永</w:t>
      </w:r>
      <w:r w:rsidR="00AC1DA8">
        <w:rPr>
          <w:rFonts w:ascii="黑体" w:eastAsia="黑体" w:hAnsi="黑体" w:hint="eastAsia"/>
          <w:color w:val="262626"/>
          <w:sz w:val="36"/>
          <w:szCs w:val="36"/>
        </w:rPr>
        <w:t>2018年毕业生招聘绿色通道</w:t>
      </w:r>
    </w:p>
    <w:p w:rsidR="00AC1DA8" w:rsidRPr="00AC1DA8" w:rsidRDefault="00AC1DA8" w:rsidP="00AC1DA8">
      <w:pPr>
        <w:widowControl/>
        <w:spacing w:before="100" w:beforeAutospacing="1" w:after="100" w:afterAutospacing="1"/>
        <w:ind w:leftChars="-50" w:left="-105" w:firstLine="44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2017</w:t>
      </w:r>
      <w:r w:rsidRPr="00AC1DA8"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年安永秋季招聘九月启动，</w:t>
      </w:r>
      <w:r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安永</w:t>
      </w:r>
      <w:r w:rsidRPr="00AC1DA8"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为优秀学生特别开辟了</w:t>
      </w:r>
      <w:r w:rsidRPr="00AC1DA8">
        <w:rPr>
          <w:rFonts w:ascii="宋体" w:eastAsia="宋体" w:hAnsi="宋体" w:cs="宋体"/>
          <w:kern w:val="0"/>
          <w:sz w:val="24"/>
          <w:szCs w:val="24"/>
        </w:rPr>
        <w:t>“2018</w:t>
      </w:r>
      <w:r w:rsidRPr="00AC1DA8"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年毕业生绿色通道</w:t>
      </w:r>
      <w:r w:rsidRPr="00AC1DA8">
        <w:rPr>
          <w:rFonts w:ascii="宋体" w:eastAsia="宋体" w:hAnsi="宋体" w:cs="宋体"/>
          <w:kern w:val="0"/>
          <w:sz w:val="24"/>
          <w:szCs w:val="24"/>
        </w:rPr>
        <w:t>”</w:t>
      </w:r>
      <w:r w:rsidRPr="00AC1DA8"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，诚意期待您的推荐。请参考以下标准，</w:t>
      </w:r>
      <w:r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请各学院推荐</w:t>
      </w:r>
      <w:r w:rsidRPr="00AC1DA8"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优秀毕业生，符合要求的同学将</w:t>
      </w:r>
      <w:r w:rsidRPr="00AC1DA8">
        <w:rPr>
          <w:rFonts w:ascii="黑体" w:eastAsia="黑体" w:hAnsi="黑体" w:cs="宋体" w:hint="eastAsia"/>
          <w:color w:val="FF0000"/>
          <w:kern w:val="0"/>
          <w:sz w:val="24"/>
          <w:szCs w:val="24"/>
        </w:rPr>
        <w:t>直接进入面试环节</w:t>
      </w:r>
      <w:r w:rsidRPr="00AC1DA8"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，谢谢！</w:t>
      </w:r>
    </w:p>
    <w:p w:rsidR="00AC1DA8" w:rsidRPr="00AC1DA8" w:rsidRDefault="00AC1DA8" w:rsidP="00AC1DA8">
      <w:pPr>
        <w:widowControl/>
        <w:spacing w:before="100" w:beforeAutospacing="1" w:after="100" w:afterAutospacing="1"/>
        <w:ind w:leftChars="-50" w:left="-105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C1DA8" w:rsidRPr="00AC1DA8" w:rsidRDefault="00AC1DA8" w:rsidP="00AC1DA8">
      <w:pPr>
        <w:widowControl/>
        <w:spacing w:before="100" w:beforeAutospacing="1" w:after="100" w:afterAutospacing="1"/>
        <w:ind w:leftChars="-50" w:left="-1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黑体" w:eastAsia="黑体" w:hAnsi="黑体" w:cs="宋体" w:hint="eastAsia"/>
          <w:color w:val="262626"/>
          <w:kern w:val="0"/>
          <w:sz w:val="24"/>
          <w:szCs w:val="24"/>
        </w:rPr>
        <w:t>推荐要求：</w:t>
      </w:r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·2018</w:t>
      </w:r>
      <w:r w:rsidRPr="00AC1DA8">
        <w:rPr>
          <w:rFonts w:ascii="黑体" w:eastAsia="黑体" w:hAnsi="黑体" w:cs="宋体" w:hint="eastAsia"/>
          <w:color w:val="262626"/>
          <w:kern w:val="0"/>
          <w:sz w:val="22"/>
        </w:rPr>
        <w:t>年毕业的本科生及研究生</w:t>
      </w:r>
      <w:r w:rsidR="002321AF">
        <w:rPr>
          <w:rFonts w:ascii="黑体" w:eastAsia="黑体" w:hAnsi="黑体" w:cs="宋体" w:hint="eastAsia"/>
          <w:color w:val="262626"/>
          <w:kern w:val="0"/>
          <w:sz w:val="22"/>
        </w:rPr>
        <w:t>，专业不限</w:t>
      </w:r>
      <w:bookmarkStart w:id="0" w:name="_GoBack"/>
      <w:bookmarkEnd w:id="0"/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·</w:t>
      </w:r>
      <w:r w:rsidRPr="00AC1DA8">
        <w:rPr>
          <w:rFonts w:ascii="黑体" w:eastAsia="黑体" w:hAnsi="黑体" w:cs="宋体" w:hint="eastAsia"/>
          <w:color w:val="262626"/>
          <w:kern w:val="0"/>
          <w:sz w:val="22"/>
        </w:rPr>
        <w:t>学业成绩优秀，综合排名在本专业学生中位于前</w:t>
      </w:r>
      <w:r w:rsidRPr="00AC1DA8">
        <w:rPr>
          <w:rFonts w:ascii="宋体" w:eastAsia="宋体" w:hAnsi="宋体" w:cs="宋体"/>
          <w:kern w:val="0"/>
          <w:sz w:val="24"/>
          <w:szCs w:val="24"/>
        </w:rPr>
        <w:t>10%</w:t>
      </w:r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·</w:t>
      </w:r>
      <w:r w:rsidRPr="00AC1DA8">
        <w:rPr>
          <w:rFonts w:ascii="黑体" w:eastAsia="黑体" w:hAnsi="黑体" w:cs="宋体" w:hint="eastAsia"/>
          <w:color w:val="262626"/>
          <w:kern w:val="0"/>
          <w:sz w:val="22"/>
        </w:rPr>
        <w:t>英语成绩优秀，六级成绩</w:t>
      </w:r>
      <w:r w:rsidRPr="00AC1DA8">
        <w:rPr>
          <w:rFonts w:ascii="宋体" w:eastAsia="宋体" w:hAnsi="宋体" w:cs="宋体"/>
          <w:kern w:val="0"/>
          <w:sz w:val="24"/>
          <w:szCs w:val="24"/>
        </w:rPr>
        <w:t>550</w:t>
      </w:r>
      <w:r w:rsidRPr="00AC1DA8">
        <w:rPr>
          <w:rFonts w:ascii="黑体" w:eastAsia="黑体" w:hAnsi="黑体" w:cs="宋体" w:hint="eastAsia"/>
          <w:color w:val="262626"/>
          <w:kern w:val="0"/>
          <w:sz w:val="22"/>
        </w:rPr>
        <w:t>分以上，或</w:t>
      </w:r>
      <w:r w:rsidRPr="00AC1DA8">
        <w:rPr>
          <w:rFonts w:ascii="黑体" w:eastAsia="黑体" w:hAnsi="黑体" w:cs="宋体" w:hint="eastAsia"/>
          <w:kern w:val="0"/>
          <w:sz w:val="22"/>
        </w:rPr>
        <w:t>英语专业四级</w:t>
      </w:r>
      <w:r w:rsidRPr="00AC1DA8">
        <w:rPr>
          <w:rFonts w:ascii="宋体" w:eastAsia="宋体" w:hAnsi="宋体" w:cs="宋体"/>
          <w:kern w:val="0"/>
          <w:sz w:val="24"/>
          <w:szCs w:val="24"/>
        </w:rPr>
        <w:t>/</w:t>
      </w:r>
      <w:r w:rsidRPr="00AC1DA8">
        <w:rPr>
          <w:rFonts w:ascii="黑体" w:eastAsia="黑体" w:hAnsi="黑体" w:cs="宋体" w:hint="eastAsia"/>
          <w:kern w:val="0"/>
          <w:sz w:val="22"/>
        </w:rPr>
        <w:t>英语专业八级证书，或托福成绩</w:t>
      </w:r>
      <w:r w:rsidRPr="00AC1DA8">
        <w:rPr>
          <w:rFonts w:ascii="宋体" w:eastAsia="宋体" w:hAnsi="宋体" w:cs="宋体"/>
          <w:kern w:val="0"/>
          <w:sz w:val="24"/>
          <w:szCs w:val="24"/>
        </w:rPr>
        <w:t>100</w:t>
      </w:r>
      <w:r w:rsidRPr="00AC1DA8">
        <w:rPr>
          <w:rFonts w:ascii="黑体" w:eastAsia="黑体" w:hAnsi="黑体" w:cs="宋体" w:hint="eastAsia"/>
          <w:kern w:val="0"/>
          <w:sz w:val="22"/>
        </w:rPr>
        <w:t>以上，或雅思成绩</w:t>
      </w:r>
      <w:r w:rsidRPr="00AC1DA8">
        <w:rPr>
          <w:rFonts w:ascii="宋体" w:eastAsia="宋体" w:hAnsi="宋体" w:cs="宋体"/>
          <w:kern w:val="0"/>
          <w:sz w:val="24"/>
          <w:szCs w:val="24"/>
        </w:rPr>
        <w:t>7</w:t>
      </w:r>
      <w:r w:rsidRPr="00AC1DA8">
        <w:rPr>
          <w:rFonts w:ascii="黑体" w:eastAsia="黑体" w:hAnsi="黑体" w:cs="宋体" w:hint="eastAsia"/>
          <w:kern w:val="0"/>
          <w:sz w:val="22"/>
        </w:rPr>
        <w:t>分以上，或托业成绩</w:t>
      </w:r>
      <w:r w:rsidRPr="00AC1DA8">
        <w:rPr>
          <w:rFonts w:ascii="宋体" w:eastAsia="宋体" w:hAnsi="宋体" w:cs="宋体"/>
          <w:kern w:val="0"/>
          <w:sz w:val="24"/>
          <w:szCs w:val="24"/>
        </w:rPr>
        <w:t>800</w:t>
      </w:r>
      <w:r w:rsidRPr="00AC1DA8">
        <w:rPr>
          <w:rFonts w:ascii="黑体" w:eastAsia="黑体" w:hAnsi="黑体" w:cs="宋体" w:hint="eastAsia"/>
          <w:kern w:val="0"/>
          <w:sz w:val="22"/>
        </w:rPr>
        <w:t>分以上</w:t>
      </w:r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·</w:t>
      </w:r>
      <w:r w:rsidRPr="00AC1DA8">
        <w:rPr>
          <w:rFonts w:ascii="黑体" w:eastAsia="黑体" w:hAnsi="黑体" w:cs="宋体" w:hint="eastAsia"/>
          <w:color w:val="FF0000"/>
          <w:kern w:val="0"/>
          <w:sz w:val="22"/>
        </w:rPr>
        <w:t>日语一级，英语成绩优秀</w:t>
      </w:r>
      <w:r w:rsidRPr="00AC1DA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AC1DA8">
        <w:rPr>
          <w:rFonts w:ascii="黑体" w:eastAsia="黑体" w:hAnsi="黑体" w:cs="宋体" w:hint="eastAsia"/>
          <w:color w:val="FF0000"/>
          <w:kern w:val="0"/>
          <w:sz w:val="22"/>
        </w:rPr>
        <w:t>（仅限日语专业同学）</w:t>
      </w:r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黑体" w:eastAsia="黑体" w:hAnsi="黑体" w:cs="宋体"/>
          <w:kern w:val="0"/>
          <w:sz w:val="22"/>
        </w:rPr>
      </w:pPr>
      <w:r>
        <w:rPr>
          <w:rFonts w:ascii="宋体" w:eastAsia="宋体" w:hAnsi="宋体" w:cs="宋体"/>
          <w:kern w:val="0"/>
          <w:sz w:val="24"/>
          <w:szCs w:val="24"/>
        </w:rPr>
        <w:t>·</w:t>
      </w:r>
      <w:r w:rsidRPr="00AC1DA8">
        <w:rPr>
          <w:rFonts w:ascii="黑体" w:eastAsia="黑体" w:hAnsi="黑体" w:cs="宋体" w:hint="eastAsia"/>
          <w:kern w:val="0"/>
          <w:sz w:val="22"/>
        </w:rPr>
        <w:t>曾获得奖学金、竞赛名次，或曾任学生会干部，有知名公司实习经历者优先</w:t>
      </w:r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黑体" w:eastAsia="黑体" w:hAnsi="黑体" w:cs="宋体"/>
          <w:kern w:val="0"/>
          <w:sz w:val="22"/>
        </w:rPr>
      </w:pPr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黑体" w:eastAsia="黑体" w:hAnsi="黑体" w:cs="宋体"/>
          <w:kern w:val="0"/>
          <w:sz w:val="22"/>
        </w:rPr>
      </w:pPr>
      <w:r>
        <w:rPr>
          <w:rFonts w:ascii="黑体" w:eastAsia="黑体" w:hAnsi="黑体" w:cs="宋体" w:hint="eastAsia"/>
          <w:kern w:val="0"/>
          <w:sz w:val="22"/>
        </w:rPr>
        <w:t>推荐流程：</w:t>
      </w:r>
    </w:p>
    <w:p w:rsidR="00AC1DA8" w:rsidRDefault="00AC1DA8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·</w:t>
      </w:r>
      <w:r>
        <w:rPr>
          <w:rFonts w:ascii="宋体" w:eastAsia="宋体" w:hAnsi="宋体" w:cs="宋体"/>
          <w:kern w:val="0"/>
          <w:sz w:val="24"/>
          <w:szCs w:val="24"/>
        </w:rPr>
        <w:t>请各学院根据安永公司要求推荐符合条件的学生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将</w:t>
      </w:r>
      <w:r w:rsidR="0062244C">
        <w:rPr>
          <w:rFonts w:ascii="宋体" w:eastAsia="宋体" w:hAnsi="宋体" w:cs="宋体"/>
          <w:kern w:val="0"/>
          <w:sz w:val="24"/>
          <w:szCs w:val="24"/>
        </w:rPr>
        <w:t>推荐</w:t>
      </w:r>
      <w:r>
        <w:rPr>
          <w:rFonts w:ascii="宋体" w:eastAsia="宋体" w:hAnsi="宋体" w:cs="宋体"/>
          <w:kern w:val="0"/>
          <w:sz w:val="24"/>
          <w:szCs w:val="24"/>
        </w:rPr>
        <w:t>学生</w:t>
      </w:r>
      <w:r w:rsidR="0062244C">
        <w:rPr>
          <w:rFonts w:ascii="宋体" w:eastAsia="宋体" w:hAnsi="宋体" w:cs="宋体"/>
          <w:kern w:val="0"/>
          <w:sz w:val="24"/>
          <w:szCs w:val="24"/>
        </w:rPr>
        <w:t>的</w:t>
      </w:r>
      <w:r w:rsidR="0062244C" w:rsidRPr="0062244C">
        <w:rPr>
          <w:rFonts w:ascii="宋体" w:eastAsia="宋体" w:hAnsi="宋体" w:cs="宋体"/>
          <w:color w:val="FF0000"/>
          <w:kern w:val="0"/>
          <w:sz w:val="24"/>
          <w:szCs w:val="24"/>
        </w:rPr>
        <w:t>汇总信息</w:t>
      </w:r>
      <w:r>
        <w:rPr>
          <w:rFonts w:ascii="宋体" w:eastAsia="宋体" w:hAnsi="宋体" w:cs="宋体"/>
          <w:kern w:val="0"/>
          <w:sz w:val="24"/>
          <w:szCs w:val="24"/>
        </w:rPr>
        <w:t>根据要求填入名称为</w:t>
      </w:r>
      <w:proofErr w:type="spellStart"/>
      <w:r w:rsidRPr="00AC1DA8">
        <w:rPr>
          <w:rFonts w:ascii="宋体" w:eastAsia="宋体" w:hAnsi="宋体" w:cs="宋体"/>
          <w:color w:val="FF0000"/>
          <w:kern w:val="0"/>
          <w:sz w:val="24"/>
          <w:szCs w:val="24"/>
        </w:rPr>
        <w:t>Nomination_GreenPass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的excel表格中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，左侧</w:t>
      </w:r>
      <w:r w:rsidRPr="0062244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序号</w:t>
      </w:r>
      <w:r>
        <w:rPr>
          <w:rFonts w:ascii="宋体" w:eastAsia="宋体" w:hAnsi="宋体" w:cs="宋体" w:hint="eastAsia"/>
          <w:kern w:val="0"/>
          <w:sz w:val="24"/>
          <w:szCs w:val="24"/>
        </w:rPr>
        <w:t>列为学院推荐学生的</w:t>
      </w:r>
      <w:r w:rsidRPr="0062244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优先</w:t>
      </w:r>
      <w:r>
        <w:rPr>
          <w:rFonts w:ascii="宋体" w:eastAsia="宋体" w:hAnsi="宋体" w:cs="宋体" w:hint="eastAsia"/>
          <w:kern w:val="0"/>
          <w:sz w:val="24"/>
          <w:szCs w:val="24"/>
        </w:rPr>
        <w:t>程度排名，就业中心将根据序号排名选择学生进行推荐。</w:t>
      </w:r>
      <w:r w:rsidRPr="0062244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填写完毕后，请将文件保存为</w:t>
      </w:r>
      <w:proofErr w:type="spellStart"/>
      <w:r w:rsidR="0062244C" w:rsidRPr="0062244C">
        <w:rPr>
          <w:rFonts w:ascii="宋体" w:eastAsia="宋体" w:hAnsi="宋体" w:cs="宋体"/>
          <w:color w:val="FF0000"/>
          <w:kern w:val="0"/>
          <w:sz w:val="24"/>
          <w:szCs w:val="24"/>
        </w:rPr>
        <w:t>Nomination_GreenPass</w:t>
      </w:r>
      <w:proofErr w:type="spellEnd"/>
      <w:r w:rsidR="0062244C" w:rsidRPr="0062244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-某学院</w:t>
      </w:r>
      <w:r w:rsidR="0062244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2244C" w:rsidRDefault="0062244C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·</w:t>
      </w:r>
      <w:r>
        <w:rPr>
          <w:rFonts w:ascii="宋体" w:eastAsia="宋体" w:hAnsi="宋体" w:cs="宋体"/>
          <w:kern w:val="0"/>
          <w:sz w:val="24"/>
          <w:szCs w:val="24"/>
        </w:rPr>
        <w:t>请各学院将推荐的同学</w:t>
      </w:r>
      <w:r w:rsidRPr="0062244C">
        <w:rPr>
          <w:rFonts w:ascii="宋体" w:eastAsia="宋体" w:hAnsi="宋体" w:cs="宋体"/>
          <w:color w:val="FF0000"/>
          <w:kern w:val="0"/>
          <w:sz w:val="24"/>
          <w:szCs w:val="24"/>
        </w:rPr>
        <w:t>简历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（个人简历含照片</w:t>
      </w:r>
      <w:r w:rsidR="008D02A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，简历名称：姓名-学院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及信息汇总</w:t>
      </w:r>
      <w:proofErr w:type="spellStart"/>
      <w:r w:rsidRPr="0062244C">
        <w:rPr>
          <w:rFonts w:ascii="宋体" w:eastAsia="宋体" w:hAnsi="宋体" w:cs="宋体"/>
          <w:color w:val="FF0000"/>
          <w:kern w:val="0"/>
          <w:sz w:val="24"/>
          <w:szCs w:val="24"/>
        </w:rPr>
        <w:t>Nomination_GreenPass</w:t>
      </w:r>
      <w:proofErr w:type="spellEnd"/>
      <w:r w:rsidR="00D21FB5" w:rsidRPr="0062244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-某学院</w:t>
      </w:r>
      <w:r w:rsidRPr="0062244C">
        <w:rPr>
          <w:rFonts w:ascii="宋体" w:eastAsia="宋体" w:hAnsi="宋体" w:cs="宋体"/>
          <w:kern w:val="0"/>
          <w:sz w:val="24"/>
          <w:szCs w:val="24"/>
        </w:rPr>
        <w:t>表格</w:t>
      </w:r>
      <w:r>
        <w:rPr>
          <w:rFonts w:ascii="宋体" w:eastAsia="宋体" w:hAnsi="宋体" w:cs="宋体"/>
          <w:kern w:val="0"/>
          <w:sz w:val="24"/>
          <w:szCs w:val="24"/>
        </w:rPr>
        <w:t>发送到</w:t>
      </w:r>
      <w:r w:rsidR="00AE4DE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E4DE2">
        <w:rPr>
          <w:rFonts w:ascii="宋体" w:eastAsia="宋体" w:hAnsi="宋体" w:cs="宋体"/>
          <w:b/>
          <w:kern w:val="0"/>
          <w:sz w:val="24"/>
          <w:szCs w:val="24"/>
        </w:rPr>
        <w:t>刘志OA</w:t>
      </w:r>
    </w:p>
    <w:p w:rsidR="0062244C" w:rsidRDefault="0062244C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DA8">
        <w:rPr>
          <w:rFonts w:ascii="宋体" w:eastAsia="宋体" w:hAnsi="宋体" w:cs="宋体"/>
          <w:kern w:val="0"/>
          <w:sz w:val="24"/>
          <w:szCs w:val="24"/>
        </w:rPr>
        <w:t>·</w:t>
      </w:r>
      <w:r>
        <w:rPr>
          <w:rFonts w:ascii="宋体" w:eastAsia="宋体" w:hAnsi="宋体" w:cs="宋体"/>
          <w:kern w:val="0"/>
          <w:sz w:val="24"/>
          <w:szCs w:val="24"/>
        </w:rPr>
        <w:t>截止日期</w:t>
      </w:r>
      <w:r>
        <w:rPr>
          <w:rFonts w:ascii="宋体" w:eastAsia="宋体" w:hAnsi="宋体" w:cs="宋体" w:hint="eastAsia"/>
          <w:kern w:val="0"/>
          <w:sz w:val="24"/>
          <w:szCs w:val="24"/>
        </w:rPr>
        <w:t>2017年9月20日中午12:00，逾期不予考虑，最终会将通过结果告知各位。</w:t>
      </w:r>
    </w:p>
    <w:p w:rsidR="0062244C" w:rsidRDefault="0062244C" w:rsidP="00AC1DA8">
      <w:pPr>
        <w:widowControl/>
        <w:spacing w:before="100" w:beforeAutospacing="1" w:after="100" w:afterAutospacing="1"/>
        <w:ind w:left="-11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就业中心负责老师：赵彤，23501679</w:t>
      </w:r>
    </w:p>
    <w:p w:rsidR="0062244C" w:rsidRDefault="0062244C" w:rsidP="0062244C">
      <w:pPr>
        <w:widowControl/>
        <w:spacing w:before="100" w:beforeAutospacing="1" w:after="100" w:afterAutospacing="1"/>
        <w:ind w:left="-11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南开大学学生就业指导中心</w:t>
      </w:r>
    </w:p>
    <w:p w:rsidR="0062244C" w:rsidRPr="00AC1DA8" w:rsidRDefault="0062244C" w:rsidP="0062244C">
      <w:pPr>
        <w:widowControl/>
        <w:spacing w:before="100" w:beforeAutospacing="1" w:after="100" w:afterAutospacing="1"/>
        <w:ind w:left="-11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2017年9月12日</w:t>
      </w:r>
    </w:p>
    <w:sectPr w:rsidR="0062244C" w:rsidRPr="00AC1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8"/>
    <w:rsid w:val="0003608B"/>
    <w:rsid w:val="002321AF"/>
    <w:rsid w:val="0062244C"/>
    <w:rsid w:val="00684642"/>
    <w:rsid w:val="008D02A2"/>
    <w:rsid w:val="00AC1DA8"/>
    <w:rsid w:val="00AE4DE2"/>
    <w:rsid w:val="00D21FB5"/>
    <w:rsid w:val="00E86B31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84642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84642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84642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84642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AC1D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84642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84642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84642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84642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AC1D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CU</cp:lastModifiedBy>
  <cp:revision>7</cp:revision>
  <dcterms:created xsi:type="dcterms:W3CDTF">2017-09-12T08:09:00Z</dcterms:created>
  <dcterms:modified xsi:type="dcterms:W3CDTF">2017-09-12T08:48:00Z</dcterms:modified>
</cp:coreProperties>
</file>